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A7" w:rsidRDefault="009237A7" w:rsidP="009237A7">
      <w:pPr>
        <w:autoSpaceDE w:val="0"/>
        <w:autoSpaceDN w:val="0"/>
        <w:adjustRightInd w:val="0"/>
        <w:ind w:right="-314" w:firstLine="1105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237A7" w:rsidRDefault="009237A7" w:rsidP="009237A7">
      <w:pPr>
        <w:autoSpaceDE w:val="0"/>
        <w:autoSpaceDN w:val="0"/>
        <w:adjustRightInd w:val="0"/>
        <w:ind w:right="-314" w:firstLine="11057"/>
        <w:outlineLvl w:val="0"/>
        <w:rPr>
          <w:sz w:val="28"/>
          <w:szCs w:val="28"/>
        </w:rPr>
      </w:pPr>
    </w:p>
    <w:p w:rsidR="00886F73" w:rsidRDefault="00886F73" w:rsidP="009237A7">
      <w:pPr>
        <w:autoSpaceDE w:val="0"/>
        <w:autoSpaceDN w:val="0"/>
        <w:adjustRightInd w:val="0"/>
        <w:ind w:right="-314" w:firstLine="110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DB089B">
        <w:rPr>
          <w:sz w:val="28"/>
          <w:szCs w:val="28"/>
        </w:rPr>
        <w:t>1</w:t>
      </w:r>
    </w:p>
    <w:p w:rsidR="00886F73" w:rsidRDefault="00886F73" w:rsidP="009237A7">
      <w:pPr>
        <w:autoSpaceDE w:val="0"/>
        <w:autoSpaceDN w:val="0"/>
        <w:adjustRightInd w:val="0"/>
        <w:ind w:right="-314" w:firstLine="11057"/>
        <w:outlineLvl w:val="0"/>
        <w:rPr>
          <w:sz w:val="28"/>
          <w:szCs w:val="28"/>
        </w:rPr>
      </w:pPr>
    </w:p>
    <w:p w:rsidR="00886F73" w:rsidRDefault="00886F73" w:rsidP="009237A7">
      <w:pPr>
        <w:autoSpaceDE w:val="0"/>
        <w:autoSpaceDN w:val="0"/>
        <w:adjustRightInd w:val="0"/>
        <w:ind w:right="-314" w:firstLine="11057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886F73" w:rsidRPr="00DB089B" w:rsidRDefault="00886F73" w:rsidP="00DB089B">
      <w:pPr>
        <w:shd w:val="clear" w:color="auto" w:fill="FFFFFF"/>
        <w:tabs>
          <w:tab w:val="left" w:pos="11057"/>
        </w:tabs>
        <w:spacing w:before="720"/>
        <w:ind w:left="403" w:right="595"/>
        <w:jc w:val="center"/>
        <w:rPr>
          <w:sz w:val="28"/>
          <w:szCs w:val="28"/>
        </w:rPr>
      </w:pPr>
      <w:r w:rsidRPr="00DB089B">
        <w:rPr>
          <w:b/>
          <w:sz w:val="28"/>
          <w:szCs w:val="28"/>
        </w:rPr>
        <w:t>ПЕРЕЧЕНЬ</w:t>
      </w:r>
    </w:p>
    <w:p w:rsidR="00886F73" w:rsidRPr="00DB089B" w:rsidRDefault="00886F73" w:rsidP="00DB089B">
      <w:pPr>
        <w:shd w:val="clear" w:color="auto" w:fill="FFFFFF"/>
        <w:tabs>
          <w:tab w:val="left" w:pos="11057"/>
        </w:tabs>
        <w:spacing w:after="480"/>
        <w:ind w:left="403" w:right="573"/>
        <w:jc w:val="center"/>
        <w:rPr>
          <w:b/>
          <w:sz w:val="28"/>
          <w:szCs w:val="28"/>
        </w:rPr>
      </w:pPr>
      <w:r w:rsidRPr="00DB089B">
        <w:rPr>
          <w:b/>
          <w:sz w:val="28"/>
          <w:szCs w:val="28"/>
        </w:rPr>
        <w:t>объектов</w:t>
      </w:r>
      <w:r w:rsidRPr="00DB089B">
        <w:rPr>
          <w:b/>
          <w:spacing w:val="-8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капитального</w:t>
      </w:r>
      <w:r w:rsidRPr="00DB089B">
        <w:rPr>
          <w:b/>
          <w:spacing w:val="-7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строительства,</w:t>
      </w:r>
      <w:r w:rsidRPr="00DB089B">
        <w:rPr>
          <w:b/>
          <w:spacing w:val="-8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объектов</w:t>
      </w:r>
      <w:r w:rsidRPr="00DB089B">
        <w:rPr>
          <w:b/>
          <w:spacing w:val="-6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недвижимого имущества,</w:t>
      </w:r>
      <w:r w:rsidRPr="00DB089B">
        <w:rPr>
          <w:b/>
          <w:spacing w:val="-6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реализуемых</w:t>
      </w:r>
      <w:r w:rsidRPr="00DB089B">
        <w:rPr>
          <w:b/>
          <w:spacing w:val="-3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в</w:t>
      </w:r>
      <w:r w:rsidRPr="00DB089B">
        <w:rPr>
          <w:b/>
          <w:spacing w:val="-5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рамках</w:t>
      </w:r>
      <w:r w:rsidRPr="00DB089B">
        <w:rPr>
          <w:b/>
          <w:spacing w:val="-4"/>
          <w:sz w:val="28"/>
          <w:szCs w:val="28"/>
        </w:rPr>
        <w:t xml:space="preserve"> </w:t>
      </w:r>
      <w:r w:rsidR="00DB089B" w:rsidRPr="00DB089B">
        <w:rPr>
          <w:b/>
          <w:sz w:val="28"/>
          <w:szCs w:val="28"/>
        </w:rPr>
        <w:t>Г</w:t>
      </w:r>
      <w:r w:rsidRPr="00DB089B">
        <w:rPr>
          <w:b/>
          <w:sz w:val="28"/>
          <w:szCs w:val="28"/>
        </w:rPr>
        <w:t>осударственной</w:t>
      </w:r>
      <w:r w:rsidRPr="00DB089B">
        <w:rPr>
          <w:b/>
          <w:spacing w:val="-5"/>
          <w:sz w:val="28"/>
          <w:szCs w:val="28"/>
        </w:rPr>
        <w:t xml:space="preserve"> </w:t>
      </w:r>
      <w:r w:rsidRPr="00DB089B">
        <w:rPr>
          <w:b/>
          <w:sz w:val="28"/>
          <w:szCs w:val="28"/>
        </w:rPr>
        <w:t>программы</w:t>
      </w:r>
    </w:p>
    <w:tbl>
      <w:tblPr>
        <w:tblW w:w="1457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985"/>
        <w:gridCol w:w="992"/>
        <w:gridCol w:w="1417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56236C" w:rsidRPr="008632D2" w:rsidTr="0056236C">
        <w:trPr>
          <w:trHeight w:val="189"/>
          <w:tblHeader/>
        </w:trPr>
        <w:tc>
          <w:tcPr>
            <w:tcW w:w="2103" w:type="dxa"/>
            <w:vMerge w:val="restart"/>
            <w:shd w:val="clear" w:color="auto" w:fill="auto"/>
          </w:tcPr>
          <w:p w:rsidR="0056236C" w:rsidRPr="008632D2" w:rsidRDefault="0056236C" w:rsidP="0009392E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985" w:type="dxa"/>
            <w:vMerge w:val="restart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rFonts w:eastAsiaTheme="minorHAnsi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992" w:type="dxa"/>
            <w:vMerge w:val="restart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 w:rsidRPr="008632D2">
              <w:rPr>
                <w:sz w:val="20"/>
                <w:szCs w:val="20"/>
              </w:rPr>
              <w:t>реали</w:t>
            </w:r>
            <w:r>
              <w:rPr>
                <w:sz w:val="20"/>
                <w:szCs w:val="20"/>
              </w:rPr>
              <w:t>-</w:t>
            </w:r>
            <w:r w:rsidRPr="008632D2">
              <w:rPr>
                <w:sz w:val="20"/>
                <w:szCs w:val="20"/>
              </w:rPr>
              <w:t>зации</w:t>
            </w:r>
            <w:proofErr w:type="spellEnd"/>
            <w:proofErr w:type="gramEnd"/>
            <w:r w:rsidRPr="008632D2">
              <w:rPr>
                <w:sz w:val="20"/>
                <w:szCs w:val="20"/>
              </w:rPr>
              <w:t xml:space="preserve"> объекта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236C" w:rsidRPr="008632D2" w:rsidRDefault="0056236C" w:rsidP="003954B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 xml:space="preserve">Стоимость объекта (в ценах </w:t>
            </w:r>
            <w:proofErr w:type="gramStart"/>
            <w:r w:rsidR="003954BF">
              <w:rPr>
                <w:sz w:val="20"/>
                <w:szCs w:val="20"/>
              </w:rPr>
              <w:t>существую-</w:t>
            </w:r>
            <w:proofErr w:type="spellStart"/>
            <w:r w:rsidR="003954BF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8632D2">
              <w:rPr>
                <w:sz w:val="20"/>
                <w:szCs w:val="20"/>
              </w:rPr>
              <w:t xml:space="preserve"> лет), тыс. рублей</w:t>
            </w:r>
          </w:p>
        </w:tc>
        <w:tc>
          <w:tcPr>
            <w:tcW w:w="1134" w:type="dxa"/>
            <w:vMerge w:val="restart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46" w:type="dxa"/>
            <w:gridSpan w:val="7"/>
          </w:tcPr>
          <w:p w:rsidR="0056236C" w:rsidRPr="008632D2" w:rsidRDefault="0056236C" w:rsidP="000438B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</w:t>
            </w:r>
            <w:r w:rsidRPr="008632D2">
              <w:rPr>
                <w:spacing w:val="-4"/>
                <w:sz w:val="20"/>
                <w:szCs w:val="20"/>
              </w:rPr>
              <w:t xml:space="preserve"> </w:t>
            </w:r>
            <w:r w:rsidRPr="008632D2">
              <w:rPr>
                <w:sz w:val="20"/>
                <w:szCs w:val="20"/>
              </w:rPr>
              <w:t>финансового</w:t>
            </w:r>
            <w:r w:rsidRPr="008632D2">
              <w:rPr>
                <w:spacing w:val="-3"/>
                <w:sz w:val="20"/>
                <w:szCs w:val="20"/>
              </w:rPr>
              <w:t xml:space="preserve"> </w:t>
            </w:r>
            <w:r w:rsidRPr="008632D2">
              <w:rPr>
                <w:sz w:val="20"/>
                <w:szCs w:val="20"/>
              </w:rPr>
              <w:t>обеспечения</w:t>
            </w:r>
            <w:r w:rsidRPr="008632D2">
              <w:rPr>
                <w:spacing w:val="-4"/>
                <w:sz w:val="20"/>
                <w:szCs w:val="20"/>
              </w:rPr>
              <w:t xml:space="preserve"> </w:t>
            </w:r>
            <w:r w:rsidRPr="008632D2">
              <w:rPr>
                <w:sz w:val="20"/>
                <w:szCs w:val="20"/>
              </w:rPr>
              <w:t>по</w:t>
            </w:r>
            <w:r w:rsidRPr="008632D2">
              <w:rPr>
                <w:spacing w:val="-3"/>
                <w:sz w:val="20"/>
                <w:szCs w:val="20"/>
              </w:rPr>
              <w:t xml:space="preserve"> </w:t>
            </w:r>
            <w:r w:rsidRPr="008632D2">
              <w:rPr>
                <w:sz w:val="20"/>
                <w:szCs w:val="20"/>
              </w:rPr>
              <w:t>годам</w:t>
            </w:r>
            <w:r w:rsidR="003954BF">
              <w:rPr>
                <w:sz w:val="20"/>
                <w:szCs w:val="20"/>
              </w:rPr>
              <w:t xml:space="preserve"> реализации</w:t>
            </w:r>
            <w:r w:rsidRPr="008632D2">
              <w:rPr>
                <w:sz w:val="20"/>
                <w:szCs w:val="20"/>
              </w:rPr>
              <w:t>,</w:t>
            </w:r>
            <w:r w:rsidRPr="008632D2">
              <w:rPr>
                <w:spacing w:val="-4"/>
                <w:sz w:val="20"/>
                <w:szCs w:val="20"/>
              </w:rPr>
              <w:t xml:space="preserve"> </w:t>
            </w:r>
            <w:r w:rsidRPr="008632D2">
              <w:rPr>
                <w:sz w:val="20"/>
                <w:szCs w:val="20"/>
              </w:rPr>
              <w:t>тыс.</w:t>
            </w:r>
            <w:r w:rsidRPr="008632D2">
              <w:rPr>
                <w:spacing w:val="-3"/>
                <w:sz w:val="20"/>
                <w:szCs w:val="20"/>
              </w:rPr>
              <w:t xml:space="preserve"> </w:t>
            </w:r>
            <w:r w:rsidRPr="008632D2">
              <w:rPr>
                <w:sz w:val="20"/>
                <w:szCs w:val="20"/>
              </w:rPr>
              <w:t>рублей</w:t>
            </w:r>
          </w:p>
        </w:tc>
      </w:tr>
      <w:tr w:rsidR="0056236C" w:rsidRPr="008632D2" w:rsidTr="0056236C">
        <w:trPr>
          <w:trHeight w:val="417"/>
          <w:tblHeader/>
        </w:trPr>
        <w:tc>
          <w:tcPr>
            <w:tcW w:w="2103" w:type="dxa"/>
            <w:vMerge/>
            <w:shd w:val="clear" w:color="auto" w:fill="auto"/>
          </w:tcPr>
          <w:p w:rsidR="0056236C" w:rsidRPr="008632D2" w:rsidRDefault="0056236C" w:rsidP="0009392E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236C" w:rsidRPr="008632D2" w:rsidRDefault="0056236C" w:rsidP="0009392E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236C" w:rsidRPr="008632D2" w:rsidRDefault="0056236C" w:rsidP="0009392E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36C" w:rsidRPr="008632D2" w:rsidRDefault="0056236C" w:rsidP="0009392E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0939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2027 год</w:t>
            </w:r>
          </w:p>
        </w:tc>
        <w:tc>
          <w:tcPr>
            <w:tcW w:w="993" w:type="dxa"/>
          </w:tcPr>
          <w:p w:rsidR="0056236C" w:rsidRPr="008632D2" w:rsidRDefault="0056236C" w:rsidP="008632D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2028 год</w:t>
            </w:r>
          </w:p>
        </w:tc>
        <w:tc>
          <w:tcPr>
            <w:tcW w:w="992" w:type="dxa"/>
          </w:tcPr>
          <w:p w:rsidR="0056236C" w:rsidRPr="008632D2" w:rsidRDefault="0056236C" w:rsidP="008632D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2029 год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8632D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56236C" w:rsidRPr="008632D2" w:rsidTr="0056236C">
        <w:trPr>
          <w:trHeight w:val="64"/>
        </w:trPr>
        <w:tc>
          <w:tcPr>
            <w:tcW w:w="2103" w:type="dxa"/>
            <w:vMerge w:val="restart"/>
            <w:shd w:val="clear" w:color="auto" w:fill="auto"/>
          </w:tcPr>
          <w:p w:rsidR="0056236C" w:rsidRPr="008632D2" w:rsidRDefault="00D268E2" w:rsidP="008D43CA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пожарной части </w:t>
            </w:r>
            <w:r w:rsidR="0056236C" w:rsidRPr="008632D2">
              <w:rPr>
                <w:sz w:val="20"/>
                <w:szCs w:val="20"/>
              </w:rPr>
              <w:t xml:space="preserve">на </w:t>
            </w:r>
            <w:r w:rsidR="0056236C">
              <w:rPr>
                <w:sz w:val="20"/>
                <w:szCs w:val="20"/>
              </w:rPr>
              <w:br/>
            </w:r>
            <w:r w:rsidR="0056236C" w:rsidRPr="008632D2">
              <w:rPr>
                <w:sz w:val="20"/>
                <w:szCs w:val="20"/>
              </w:rPr>
              <w:t xml:space="preserve">4 автомобиля </w:t>
            </w:r>
          </w:p>
          <w:p w:rsidR="0056236C" w:rsidRPr="008632D2" w:rsidRDefault="00D268E2" w:rsidP="00D268E2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236C" w:rsidRPr="008632D2">
              <w:rPr>
                <w:sz w:val="20"/>
                <w:szCs w:val="20"/>
              </w:rPr>
              <w:t xml:space="preserve"> </w:t>
            </w:r>
            <w:r w:rsidR="00B675F8">
              <w:rPr>
                <w:sz w:val="20"/>
                <w:szCs w:val="20"/>
              </w:rPr>
              <w:t>г. Слободском Кировской области</w:t>
            </w:r>
            <w:bookmarkStart w:id="0" w:name="_GoBack"/>
            <w:bookmarkEnd w:id="0"/>
            <w:r w:rsidR="0056236C" w:rsidRPr="00863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</w:t>
            </w:r>
            <w:r w:rsidRPr="00785379">
              <w:rPr>
                <w:sz w:val="20"/>
                <w:szCs w:val="20"/>
              </w:rPr>
              <w:t>Создание условий для повышения уровня защиты населения от чрезвычайных ситуаций, происшествий и пожаров в Кировской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2024 – 2025 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123 664,93</w:t>
            </w:r>
          </w:p>
        </w:tc>
        <w:tc>
          <w:tcPr>
            <w:tcW w:w="1134" w:type="dxa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60 606,10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482917" w:rsidP="00D268E2">
            <w:pPr>
              <w:pStyle w:val="TableParagraph"/>
              <w:tabs>
                <w:tab w:val="left" w:pos="11057"/>
              </w:tabs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63 058,70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8632D2" w:rsidTr="0056236C">
        <w:trPr>
          <w:trHeight w:val="450"/>
        </w:trPr>
        <w:tc>
          <w:tcPr>
            <w:tcW w:w="2103" w:type="dxa"/>
            <w:vMerge/>
            <w:shd w:val="clear" w:color="auto" w:fill="auto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236C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236C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8632D2" w:rsidTr="0056236C">
        <w:trPr>
          <w:trHeight w:val="450"/>
        </w:trPr>
        <w:tc>
          <w:tcPr>
            <w:tcW w:w="2103" w:type="dxa"/>
            <w:vMerge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236C" w:rsidRDefault="0056236C" w:rsidP="00A54B0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236C" w:rsidRDefault="0056236C" w:rsidP="00A54B0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482917">
            <w:pPr>
              <w:pStyle w:val="TableParagraph"/>
              <w:tabs>
                <w:tab w:val="left" w:pos="11057"/>
              </w:tabs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62 428,2</w:t>
            </w:r>
            <w:r w:rsidR="00482917" w:rsidRPr="00482917">
              <w:rPr>
                <w:sz w:val="20"/>
                <w:szCs w:val="20"/>
              </w:rPr>
              <w:t>0</w:t>
            </w:r>
            <w:r w:rsidR="00D268E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-</w:t>
            </w:r>
          </w:p>
        </w:tc>
      </w:tr>
      <w:tr w:rsidR="0056236C" w:rsidRPr="008632D2" w:rsidTr="0056236C">
        <w:trPr>
          <w:trHeight w:val="450"/>
        </w:trPr>
        <w:tc>
          <w:tcPr>
            <w:tcW w:w="2103" w:type="dxa"/>
            <w:vMerge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236C" w:rsidRDefault="0056236C" w:rsidP="00A54B0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236C" w:rsidRDefault="0056236C" w:rsidP="00A54B0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606,10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482917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630,50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8632D2">
              <w:rPr>
                <w:sz w:val="20"/>
                <w:szCs w:val="20"/>
              </w:rPr>
              <w:t>-</w:t>
            </w:r>
          </w:p>
        </w:tc>
      </w:tr>
      <w:tr w:rsidR="0056236C" w:rsidRPr="008632D2" w:rsidTr="0056236C">
        <w:trPr>
          <w:trHeight w:val="450"/>
        </w:trPr>
        <w:tc>
          <w:tcPr>
            <w:tcW w:w="2103" w:type="dxa"/>
            <w:vMerge/>
            <w:shd w:val="clear" w:color="auto" w:fill="auto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236C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36C" w:rsidRPr="008632D2" w:rsidRDefault="0056236C" w:rsidP="008D43C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236C" w:rsidRDefault="0056236C" w:rsidP="000438B3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</w:rPr>
              <w:t>внебюд-жетные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</w:rPr>
              <w:t xml:space="preserve"> источники</w:t>
            </w:r>
          </w:p>
        </w:tc>
        <w:tc>
          <w:tcPr>
            <w:tcW w:w="993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36C" w:rsidRPr="008632D2" w:rsidRDefault="0056236C" w:rsidP="00A54B02">
            <w:pPr>
              <w:pStyle w:val="TableParagraph"/>
              <w:tabs>
                <w:tab w:val="left" w:pos="11057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4B02" w:rsidRPr="006840CA" w:rsidRDefault="00A54B02" w:rsidP="00EC31D3">
      <w:pPr>
        <w:pStyle w:val="a5"/>
        <w:ind w:firstLine="284"/>
        <w:rPr>
          <w:sz w:val="24"/>
          <w:szCs w:val="24"/>
        </w:rPr>
      </w:pPr>
    </w:p>
    <w:p w:rsidR="00A54B02" w:rsidRPr="006840CA" w:rsidRDefault="00DD45F0" w:rsidP="0047187A">
      <w:pPr>
        <w:pStyle w:val="a5"/>
        <w:ind w:left="284" w:right="-739"/>
        <w:rPr>
          <w:sz w:val="24"/>
          <w:szCs w:val="24"/>
        </w:rPr>
      </w:pPr>
      <w:r w:rsidRPr="006840CA">
        <w:rPr>
          <w:sz w:val="24"/>
          <w:szCs w:val="24"/>
          <w:vertAlign w:val="superscript"/>
        </w:rPr>
        <w:t>1</w:t>
      </w:r>
      <w:r w:rsidR="00A54B02" w:rsidRPr="006840CA">
        <w:rPr>
          <w:sz w:val="24"/>
          <w:szCs w:val="24"/>
        </w:rPr>
        <w:t xml:space="preserve"> </w:t>
      </w:r>
      <w:r w:rsidR="00D268E2">
        <w:rPr>
          <w:sz w:val="24"/>
          <w:szCs w:val="24"/>
        </w:rPr>
        <w:t xml:space="preserve">В соответствии </w:t>
      </w:r>
      <w:r w:rsidR="0025410C">
        <w:rPr>
          <w:sz w:val="24"/>
          <w:szCs w:val="24"/>
        </w:rPr>
        <w:t>с проектом</w:t>
      </w:r>
      <w:r w:rsidR="00D268E2">
        <w:rPr>
          <w:sz w:val="24"/>
          <w:szCs w:val="24"/>
        </w:rPr>
        <w:t xml:space="preserve"> областного бюджета</w:t>
      </w:r>
      <w:r w:rsidR="00A54B02" w:rsidRPr="006840CA">
        <w:rPr>
          <w:sz w:val="24"/>
          <w:szCs w:val="24"/>
        </w:rPr>
        <w:t xml:space="preserve"> на 2025 год и на пл</w:t>
      </w:r>
      <w:r w:rsidR="00D268E2">
        <w:rPr>
          <w:sz w:val="24"/>
          <w:szCs w:val="24"/>
        </w:rPr>
        <w:t>ановый период 2026 и 2027 годов</w:t>
      </w:r>
      <w:r w:rsidR="00A54B02" w:rsidRPr="006840CA">
        <w:rPr>
          <w:sz w:val="24"/>
          <w:szCs w:val="24"/>
        </w:rPr>
        <w:t>.</w:t>
      </w:r>
    </w:p>
    <w:p w:rsidR="00886F73" w:rsidRPr="006840CA" w:rsidRDefault="00886F73"/>
    <w:p w:rsidR="006840CA" w:rsidRDefault="006840CA"/>
    <w:p w:rsidR="006A24F2" w:rsidRDefault="006A24F2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840CA" w:rsidRDefault="006840CA">
      <w:pPr>
        <w:rPr>
          <w:sz w:val="2"/>
          <w:szCs w:val="2"/>
        </w:rPr>
      </w:pPr>
    </w:p>
    <w:p w:rsidR="006A24F2" w:rsidRDefault="006A24F2" w:rsidP="006A24F2">
      <w:pPr>
        <w:jc w:val="center"/>
      </w:pPr>
      <w:r>
        <w:t>____________</w:t>
      </w:r>
    </w:p>
    <w:sectPr w:rsidR="006A24F2" w:rsidSect="00C71ED2">
      <w:headerReference w:type="default" r:id="rId6"/>
      <w:pgSz w:w="16838" w:h="11906" w:orient="landscape"/>
      <w:pgMar w:top="1701" w:right="1134" w:bottom="568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2D" w:rsidRDefault="0029502D" w:rsidP="00DB089B">
      <w:r>
        <w:separator/>
      </w:r>
    </w:p>
  </w:endnote>
  <w:endnote w:type="continuationSeparator" w:id="0">
    <w:p w:rsidR="0029502D" w:rsidRDefault="0029502D" w:rsidP="00DB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2D" w:rsidRDefault="0029502D" w:rsidP="00DB089B">
      <w:r>
        <w:separator/>
      </w:r>
    </w:p>
  </w:footnote>
  <w:footnote w:type="continuationSeparator" w:id="0">
    <w:p w:rsidR="0029502D" w:rsidRDefault="0029502D" w:rsidP="00DB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556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089B" w:rsidRPr="00DB089B" w:rsidRDefault="00DB089B">
        <w:pPr>
          <w:pStyle w:val="a8"/>
          <w:jc w:val="center"/>
          <w:rPr>
            <w:sz w:val="24"/>
            <w:szCs w:val="24"/>
          </w:rPr>
        </w:pPr>
        <w:r w:rsidRPr="00DB089B">
          <w:rPr>
            <w:sz w:val="24"/>
            <w:szCs w:val="24"/>
          </w:rPr>
          <w:fldChar w:fldCharType="begin"/>
        </w:r>
        <w:r w:rsidRPr="00DB089B">
          <w:rPr>
            <w:sz w:val="24"/>
            <w:szCs w:val="24"/>
          </w:rPr>
          <w:instrText>PAGE   \* MERGEFORMAT</w:instrText>
        </w:r>
        <w:r w:rsidRPr="00DB089B">
          <w:rPr>
            <w:sz w:val="24"/>
            <w:szCs w:val="24"/>
          </w:rPr>
          <w:fldChar w:fldCharType="separate"/>
        </w:r>
        <w:r w:rsidR="00B675F8">
          <w:rPr>
            <w:noProof/>
            <w:sz w:val="24"/>
            <w:szCs w:val="24"/>
          </w:rPr>
          <w:t>14</w:t>
        </w:r>
        <w:r w:rsidRPr="00DB089B">
          <w:rPr>
            <w:sz w:val="24"/>
            <w:szCs w:val="24"/>
          </w:rPr>
          <w:fldChar w:fldCharType="end"/>
        </w:r>
      </w:p>
    </w:sdtContent>
  </w:sdt>
  <w:p w:rsidR="00DB089B" w:rsidRDefault="00DB089B">
    <w:pPr>
      <w:pStyle w:val="a8"/>
    </w:pPr>
  </w:p>
  <w:p w:rsidR="00DB089B" w:rsidRDefault="00DB08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73"/>
    <w:rsid w:val="00022745"/>
    <w:rsid w:val="00033C73"/>
    <w:rsid w:val="000438B3"/>
    <w:rsid w:val="0009392E"/>
    <w:rsid w:val="000942D9"/>
    <w:rsid w:val="001E2148"/>
    <w:rsid w:val="0025410C"/>
    <w:rsid w:val="0029502D"/>
    <w:rsid w:val="00393E7D"/>
    <w:rsid w:val="003954BF"/>
    <w:rsid w:val="0047187A"/>
    <w:rsid w:val="00477DAF"/>
    <w:rsid w:val="00482917"/>
    <w:rsid w:val="004B441D"/>
    <w:rsid w:val="00506C95"/>
    <w:rsid w:val="0056236C"/>
    <w:rsid w:val="005D24EC"/>
    <w:rsid w:val="005E2507"/>
    <w:rsid w:val="0068247F"/>
    <w:rsid w:val="006840CA"/>
    <w:rsid w:val="006A24F2"/>
    <w:rsid w:val="00785379"/>
    <w:rsid w:val="00805350"/>
    <w:rsid w:val="0083716D"/>
    <w:rsid w:val="00840324"/>
    <w:rsid w:val="008632D2"/>
    <w:rsid w:val="00886F73"/>
    <w:rsid w:val="008D43CA"/>
    <w:rsid w:val="009237A7"/>
    <w:rsid w:val="009E1E7D"/>
    <w:rsid w:val="00A168A1"/>
    <w:rsid w:val="00A54B02"/>
    <w:rsid w:val="00AA505F"/>
    <w:rsid w:val="00AF7D50"/>
    <w:rsid w:val="00B675F8"/>
    <w:rsid w:val="00C71ED2"/>
    <w:rsid w:val="00CC3DF5"/>
    <w:rsid w:val="00D03941"/>
    <w:rsid w:val="00D268E2"/>
    <w:rsid w:val="00D814BC"/>
    <w:rsid w:val="00DB089B"/>
    <w:rsid w:val="00DC63E6"/>
    <w:rsid w:val="00DD45F0"/>
    <w:rsid w:val="00EB551D"/>
    <w:rsid w:val="00E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91C0-A279-4934-A030-BA198BB0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6F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6F73"/>
    <w:pPr>
      <w:shd w:val="clear" w:color="auto" w:fill="FFFFFF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6F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86F73"/>
    <w:pPr>
      <w:shd w:val="clear" w:color="auto" w:fill="FFFFFF"/>
    </w:pPr>
  </w:style>
  <w:style w:type="paragraph" w:customStyle="1" w:styleId="a5">
    <w:name w:val="Содержимое таблицы"/>
    <w:basedOn w:val="a"/>
    <w:qFormat/>
    <w:rsid w:val="00886F73"/>
    <w:pPr>
      <w:shd w:val="clear" w:color="auto" w:fill="FFFFFF"/>
    </w:pPr>
  </w:style>
  <w:style w:type="paragraph" w:styleId="a6">
    <w:name w:val="Balloon Text"/>
    <w:basedOn w:val="a"/>
    <w:link w:val="a7"/>
    <w:uiPriority w:val="99"/>
    <w:semiHidden/>
    <w:unhideWhenUsed/>
    <w:rsid w:val="009237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7A7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08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89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B08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8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Ирина А. Кривошеина</cp:lastModifiedBy>
  <cp:revision>6</cp:revision>
  <cp:lastPrinted>2024-09-30T09:55:00Z</cp:lastPrinted>
  <dcterms:created xsi:type="dcterms:W3CDTF">2024-10-14T07:05:00Z</dcterms:created>
  <dcterms:modified xsi:type="dcterms:W3CDTF">2024-10-24T13:35:00Z</dcterms:modified>
</cp:coreProperties>
</file>